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F71" w:rsidRPr="000C607F" w:rsidRDefault="00BA3F71" w:rsidP="0017436A">
      <w:pPr>
        <w:pStyle w:val="a8"/>
        <w:ind w:left="0" w:firstLine="4253"/>
        <w:rPr>
          <w:sz w:val="24"/>
          <w:szCs w:val="24"/>
        </w:rPr>
      </w:pPr>
      <w:r w:rsidRPr="000C607F">
        <w:rPr>
          <w:sz w:val="24"/>
          <w:szCs w:val="24"/>
        </w:rPr>
        <w:t>Приложение</w:t>
      </w:r>
      <w:r w:rsidR="00193F4D">
        <w:rPr>
          <w:sz w:val="24"/>
          <w:szCs w:val="24"/>
        </w:rPr>
        <w:t xml:space="preserve"> 1</w:t>
      </w:r>
      <w:r w:rsidR="00157132">
        <w:rPr>
          <w:sz w:val="24"/>
          <w:szCs w:val="24"/>
        </w:rPr>
        <w:t>0</w:t>
      </w:r>
    </w:p>
    <w:p w:rsidR="00BA3F71" w:rsidRPr="000C607F" w:rsidRDefault="00BA3F71" w:rsidP="0036697A">
      <w:pPr>
        <w:pStyle w:val="a8"/>
        <w:jc w:val="both"/>
        <w:rPr>
          <w:sz w:val="24"/>
          <w:szCs w:val="24"/>
        </w:rPr>
      </w:pPr>
      <w:r w:rsidRPr="000C607F">
        <w:rPr>
          <w:sz w:val="24"/>
          <w:szCs w:val="24"/>
        </w:rPr>
        <w:t>к Решению Собрания депутатов</w:t>
      </w:r>
      <w:r w:rsidR="0036697A" w:rsidRPr="000C607F">
        <w:rPr>
          <w:sz w:val="24"/>
          <w:szCs w:val="24"/>
        </w:rPr>
        <w:t xml:space="preserve"> </w:t>
      </w:r>
      <w:r w:rsidRPr="000C607F">
        <w:rPr>
          <w:sz w:val="24"/>
          <w:szCs w:val="24"/>
        </w:rPr>
        <w:t>Катав-Ивановского муниципального района</w:t>
      </w:r>
      <w:r w:rsidR="0036697A" w:rsidRPr="000C607F">
        <w:rPr>
          <w:sz w:val="24"/>
          <w:szCs w:val="24"/>
        </w:rPr>
        <w:t xml:space="preserve"> </w:t>
      </w:r>
      <w:r w:rsidR="00247BEB" w:rsidRPr="000C607F">
        <w:rPr>
          <w:sz w:val="24"/>
          <w:szCs w:val="24"/>
        </w:rPr>
        <w:t>"О районном бюджете на 202</w:t>
      </w:r>
      <w:r w:rsidR="00F7453E">
        <w:rPr>
          <w:sz w:val="24"/>
          <w:szCs w:val="24"/>
        </w:rPr>
        <w:t>5</w:t>
      </w:r>
      <w:r w:rsidRPr="000C607F">
        <w:rPr>
          <w:sz w:val="24"/>
          <w:szCs w:val="24"/>
        </w:rPr>
        <w:t xml:space="preserve"> год</w:t>
      </w:r>
      <w:r w:rsidR="0036697A" w:rsidRPr="000C607F">
        <w:rPr>
          <w:sz w:val="24"/>
          <w:szCs w:val="24"/>
        </w:rPr>
        <w:t xml:space="preserve"> </w:t>
      </w:r>
      <w:r w:rsidR="0017436A" w:rsidRPr="000C607F">
        <w:rPr>
          <w:sz w:val="24"/>
          <w:szCs w:val="24"/>
        </w:rPr>
        <w:t>на плановый период 20</w:t>
      </w:r>
      <w:r w:rsidR="00610429" w:rsidRPr="000C607F">
        <w:rPr>
          <w:sz w:val="24"/>
          <w:szCs w:val="24"/>
        </w:rPr>
        <w:t>2</w:t>
      </w:r>
      <w:r w:rsidR="00F7453E">
        <w:rPr>
          <w:sz w:val="24"/>
          <w:szCs w:val="24"/>
        </w:rPr>
        <w:t>6</w:t>
      </w:r>
      <w:r w:rsidR="00610429" w:rsidRPr="000C607F">
        <w:rPr>
          <w:sz w:val="24"/>
          <w:szCs w:val="24"/>
        </w:rPr>
        <w:t xml:space="preserve"> и 202</w:t>
      </w:r>
      <w:r w:rsidR="00F7453E">
        <w:rPr>
          <w:sz w:val="24"/>
          <w:szCs w:val="24"/>
        </w:rPr>
        <w:t>7</w:t>
      </w:r>
      <w:r w:rsidR="00422585" w:rsidRPr="000C607F">
        <w:rPr>
          <w:sz w:val="24"/>
          <w:szCs w:val="24"/>
        </w:rPr>
        <w:t xml:space="preserve"> годов</w:t>
      </w:r>
      <w:r w:rsidR="00271198" w:rsidRPr="000C607F">
        <w:rPr>
          <w:sz w:val="24"/>
          <w:szCs w:val="24"/>
        </w:rPr>
        <w:t>»</w:t>
      </w:r>
    </w:p>
    <w:p w:rsidR="00271198" w:rsidRPr="000C607F" w:rsidRDefault="00BA3F71" w:rsidP="00270209">
      <w:pPr>
        <w:pStyle w:val="a8"/>
        <w:spacing w:line="276" w:lineRule="auto"/>
        <w:jc w:val="both"/>
        <w:rPr>
          <w:sz w:val="24"/>
          <w:szCs w:val="24"/>
        </w:rPr>
      </w:pPr>
      <w:r w:rsidRPr="000C607F">
        <w:rPr>
          <w:sz w:val="24"/>
          <w:szCs w:val="24"/>
        </w:rPr>
        <w:t>от</w:t>
      </w:r>
      <w:r w:rsidR="0036697A" w:rsidRPr="000C607F">
        <w:rPr>
          <w:sz w:val="24"/>
          <w:szCs w:val="24"/>
        </w:rPr>
        <w:t xml:space="preserve">  </w:t>
      </w:r>
      <w:r w:rsidR="00F7453E">
        <w:rPr>
          <w:sz w:val="24"/>
          <w:szCs w:val="24"/>
        </w:rPr>
        <w:t xml:space="preserve">   </w:t>
      </w:r>
      <w:r w:rsidR="00F53455">
        <w:rPr>
          <w:sz w:val="24"/>
          <w:szCs w:val="24"/>
        </w:rPr>
        <w:t xml:space="preserve"> декабря</w:t>
      </w:r>
      <w:r w:rsidR="00547BF5">
        <w:rPr>
          <w:sz w:val="24"/>
          <w:szCs w:val="24"/>
        </w:rPr>
        <w:t xml:space="preserve"> </w:t>
      </w:r>
      <w:r w:rsidR="00E30294">
        <w:rPr>
          <w:sz w:val="24"/>
          <w:szCs w:val="24"/>
        </w:rPr>
        <w:t xml:space="preserve"> </w:t>
      </w:r>
      <w:bookmarkStart w:id="0" w:name="_GoBack"/>
      <w:bookmarkEnd w:id="0"/>
      <w:r w:rsidRPr="000C607F">
        <w:rPr>
          <w:sz w:val="24"/>
          <w:szCs w:val="24"/>
        </w:rPr>
        <w:t>20</w:t>
      </w:r>
      <w:r w:rsidR="00B87112">
        <w:rPr>
          <w:sz w:val="24"/>
          <w:szCs w:val="24"/>
        </w:rPr>
        <w:t>2</w:t>
      </w:r>
      <w:r w:rsidR="00F7453E">
        <w:rPr>
          <w:sz w:val="24"/>
          <w:szCs w:val="24"/>
        </w:rPr>
        <w:t>4</w:t>
      </w:r>
      <w:r w:rsidRPr="000C607F">
        <w:rPr>
          <w:sz w:val="24"/>
          <w:szCs w:val="24"/>
        </w:rPr>
        <w:t xml:space="preserve"> года</w:t>
      </w:r>
      <w:r w:rsidR="00A15D33" w:rsidRPr="000C607F">
        <w:rPr>
          <w:sz w:val="24"/>
          <w:szCs w:val="24"/>
        </w:rPr>
        <w:t xml:space="preserve"> </w:t>
      </w:r>
      <w:r w:rsidR="00553102" w:rsidRPr="000C607F">
        <w:rPr>
          <w:sz w:val="24"/>
          <w:szCs w:val="24"/>
        </w:rPr>
        <w:t xml:space="preserve"> </w:t>
      </w:r>
      <w:r w:rsidRPr="000C607F">
        <w:rPr>
          <w:sz w:val="24"/>
          <w:szCs w:val="24"/>
        </w:rPr>
        <w:t xml:space="preserve"> № </w:t>
      </w:r>
      <w:r w:rsidR="00C75736">
        <w:rPr>
          <w:sz w:val="24"/>
          <w:szCs w:val="24"/>
        </w:rPr>
        <w:t xml:space="preserve"> </w:t>
      </w:r>
      <w:r w:rsidR="00E65B67">
        <w:rPr>
          <w:sz w:val="24"/>
          <w:szCs w:val="24"/>
        </w:rPr>
        <w:t xml:space="preserve">   </w:t>
      </w:r>
    </w:p>
    <w:p w:rsidR="00270209" w:rsidRPr="000C607F" w:rsidRDefault="00270209" w:rsidP="00270209">
      <w:pPr>
        <w:pStyle w:val="a8"/>
        <w:spacing w:line="276" w:lineRule="auto"/>
        <w:jc w:val="both"/>
        <w:rPr>
          <w:sz w:val="24"/>
          <w:szCs w:val="24"/>
        </w:rPr>
      </w:pPr>
    </w:p>
    <w:p w:rsidR="00321F12" w:rsidRPr="000C607F" w:rsidRDefault="00321F12" w:rsidP="00321F12">
      <w:pPr>
        <w:pStyle w:val="a3"/>
        <w:rPr>
          <w:sz w:val="24"/>
        </w:rPr>
      </w:pPr>
      <w:r w:rsidRPr="000C607F">
        <w:rPr>
          <w:sz w:val="24"/>
        </w:rPr>
        <w:t>М Е Т О Д И К А</w:t>
      </w:r>
    </w:p>
    <w:p w:rsidR="00321F12" w:rsidRPr="000C607F" w:rsidRDefault="00321F12" w:rsidP="00321F12">
      <w:pPr>
        <w:pStyle w:val="a3"/>
        <w:rPr>
          <w:sz w:val="24"/>
        </w:rPr>
      </w:pPr>
    </w:p>
    <w:p w:rsidR="00247BEB" w:rsidRPr="000C607F" w:rsidRDefault="00247BEB" w:rsidP="00247BEB">
      <w:pPr>
        <w:pStyle w:val="ConsPlusTitle"/>
        <w:widowControl/>
        <w:jc w:val="center"/>
        <w:outlineLvl w:val="0"/>
      </w:pPr>
      <w:r w:rsidRPr="000C607F">
        <w:t xml:space="preserve">Распределения </w:t>
      </w:r>
      <w:r w:rsidR="00D87D1F" w:rsidRPr="000C607F">
        <w:t xml:space="preserve">иных </w:t>
      </w:r>
      <w:r w:rsidRPr="000C607F">
        <w:t>межбюджетных трансфертов</w:t>
      </w:r>
      <w:r w:rsidR="00321F12" w:rsidRPr="000C607F">
        <w:t xml:space="preserve"> бюджетам поселений </w:t>
      </w:r>
      <w:r w:rsidR="000C607F">
        <w:t>за счет собственных средств бюджета Катав-Ивановского муниципального района</w:t>
      </w:r>
    </w:p>
    <w:p w:rsidR="00D87D1F" w:rsidRPr="000C607F" w:rsidRDefault="00D87D1F" w:rsidP="00247BEB">
      <w:pPr>
        <w:pStyle w:val="ConsPlusTitle"/>
        <w:widowControl/>
        <w:jc w:val="center"/>
        <w:outlineLvl w:val="0"/>
      </w:pPr>
    </w:p>
    <w:p w:rsidR="00321F12" w:rsidRPr="000C607F" w:rsidRDefault="00321F12" w:rsidP="00321F1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>1. </w:t>
      </w:r>
      <w:r w:rsidR="00D87D1F" w:rsidRPr="000C607F">
        <w:rPr>
          <w:rFonts w:ascii="Times New Roman" w:hAnsi="Times New Roman" w:cs="Times New Roman"/>
          <w:sz w:val="24"/>
          <w:szCs w:val="24"/>
        </w:rPr>
        <w:t>Иные м</w:t>
      </w:r>
      <w:r w:rsidR="00247BEB" w:rsidRPr="000C607F">
        <w:rPr>
          <w:rFonts w:ascii="Times New Roman" w:hAnsi="Times New Roman" w:cs="Times New Roman"/>
          <w:sz w:val="24"/>
          <w:szCs w:val="24"/>
        </w:rPr>
        <w:t>ежбюджетные трансферты</w:t>
      </w:r>
      <w:r w:rsidRPr="000C607F">
        <w:rPr>
          <w:rFonts w:ascii="Times New Roman" w:hAnsi="Times New Roman" w:cs="Times New Roman"/>
          <w:sz w:val="24"/>
          <w:szCs w:val="24"/>
        </w:rPr>
        <w:t xml:space="preserve"> бюджетам поселений </w:t>
      </w:r>
      <w:r w:rsidR="000C607F">
        <w:rPr>
          <w:rFonts w:ascii="Times New Roman" w:hAnsi="Times New Roman" w:cs="Times New Roman"/>
          <w:sz w:val="24"/>
          <w:szCs w:val="24"/>
        </w:rPr>
        <w:t xml:space="preserve">за счет собственных средств бюджета Катав-Ивановского муниципального района </w:t>
      </w:r>
      <w:r w:rsidRPr="000C607F">
        <w:rPr>
          <w:rFonts w:ascii="Times New Roman" w:hAnsi="Times New Roman" w:cs="Times New Roman"/>
          <w:sz w:val="24"/>
          <w:szCs w:val="24"/>
        </w:rPr>
        <w:t>распределяются между бюджетами поселений, объем расчетных доходов которых с учетом распределения дотаций на выравнивание бюджетной обеспеченности</w:t>
      </w:r>
      <w:r w:rsidR="00033C06">
        <w:rPr>
          <w:rFonts w:ascii="Times New Roman" w:hAnsi="Times New Roman" w:cs="Times New Roman"/>
          <w:sz w:val="24"/>
          <w:szCs w:val="24"/>
        </w:rPr>
        <w:t xml:space="preserve"> в текущем финансовом году и плановом периоде </w:t>
      </w:r>
      <w:r w:rsidRPr="000C607F">
        <w:rPr>
          <w:rFonts w:ascii="Times New Roman" w:hAnsi="Times New Roman" w:cs="Times New Roman"/>
          <w:sz w:val="24"/>
          <w:szCs w:val="24"/>
        </w:rPr>
        <w:t xml:space="preserve">ниже объема их расходных обязательств, связанных с решением вопросов местного значения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 (без учета расходных обязательств, финансируемых за счет межбюджетных трансфертов, имеющих целевой характер). </w:t>
      </w:r>
    </w:p>
    <w:p w:rsidR="00321F12" w:rsidRPr="000C607F" w:rsidRDefault="00247BEB" w:rsidP="00321F1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 xml:space="preserve">2. Размер </w:t>
      </w:r>
      <w:r w:rsidR="00D87D1F" w:rsidRPr="000C607F">
        <w:rPr>
          <w:rFonts w:ascii="Times New Roman" w:hAnsi="Times New Roman" w:cs="Times New Roman"/>
          <w:sz w:val="24"/>
          <w:szCs w:val="24"/>
        </w:rPr>
        <w:t xml:space="preserve">иных </w:t>
      </w:r>
      <w:r w:rsidRPr="000C607F">
        <w:rPr>
          <w:rFonts w:ascii="Times New Roman" w:hAnsi="Times New Roman" w:cs="Times New Roman"/>
          <w:sz w:val="24"/>
          <w:szCs w:val="24"/>
        </w:rPr>
        <w:t>межбюджетных трансфертов</w:t>
      </w:r>
      <w:r w:rsidR="00321F12" w:rsidRPr="000C607F">
        <w:rPr>
          <w:rFonts w:ascii="Times New Roman" w:hAnsi="Times New Roman" w:cs="Times New Roman"/>
          <w:sz w:val="24"/>
          <w:szCs w:val="24"/>
        </w:rPr>
        <w:t xml:space="preserve"> бюджету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="00321F12" w:rsidRPr="000C607F">
        <w:rPr>
          <w:rFonts w:ascii="Times New Roman" w:hAnsi="Times New Roman" w:cs="Times New Roman"/>
          <w:sz w:val="24"/>
          <w:szCs w:val="24"/>
        </w:rPr>
        <w:t xml:space="preserve"> рассчитывается по следующей формуле:</w:t>
      </w:r>
    </w:p>
    <w:p w:rsidR="00247BEB" w:rsidRPr="000C607F" w:rsidRDefault="00247BEB" w:rsidP="00321F1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1F12" w:rsidRPr="000C607F" w:rsidRDefault="00247BEB" w:rsidP="00321F1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>М</w:t>
      </w:r>
      <w:r w:rsidR="00321F12"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321F12" w:rsidRPr="000C607F">
        <w:rPr>
          <w:rFonts w:ascii="Times New Roman" w:hAnsi="Times New Roman" w:cs="Times New Roman"/>
          <w:sz w:val="24"/>
          <w:szCs w:val="24"/>
        </w:rPr>
        <w:t> = </w:t>
      </w:r>
      <w:r w:rsidRPr="000C607F">
        <w:rPr>
          <w:rFonts w:ascii="Times New Roman" w:hAnsi="Times New Roman" w:cs="Times New Roman"/>
          <w:sz w:val="24"/>
          <w:szCs w:val="24"/>
        </w:rPr>
        <w:t>М</w:t>
      </w:r>
      <w:r w:rsidR="00321F12" w:rsidRPr="000C607F">
        <w:rPr>
          <w:rFonts w:ascii="Times New Roman" w:hAnsi="Times New Roman" w:cs="Times New Roman"/>
          <w:sz w:val="24"/>
          <w:szCs w:val="24"/>
        </w:rPr>
        <w:t>(1)</w:t>
      </w:r>
      <w:r w:rsidR="00321F12"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321F12" w:rsidRPr="000C607F">
        <w:rPr>
          <w:rFonts w:ascii="Times New Roman" w:hAnsi="Times New Roman" w:cs="Times New Roman"/>
          <w:sz w:val="24"/>
          <w:szCs w:val="24"/>
        </w:rPr>
        <w:t> + </w:t>
      </w:r>
      <w:r w:rsidRPr="000C607F">
        <w:rPr>
          <w:rFonts w:ascii="Times New Roman" w:hAnsi="Times New Roman" w:cs="Times New Roman"/>
          <w:sz w:val="24"/>
          <w:szCs w:val="24"/>
        </w:rPr>
        <w:t>М</w:t>
      </w:r>
      <w:r w:rsidR="00321F12" w:rsidRPr="000C607F">
        <w:rPr>
          <w:rFonts w:ascii="Times New Roman" w:hAnsi="Times New Roman" w:cs="Times New Roman"/>
          <w:sz w:val="24"/>
          <w:szCs w:val="24"/>
        </w:rPr>
        <w:t>(2)</w:t>
      </w:r>
      <w:r w:rsidR="00321F12"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321F12" w:rsidRPr="000C607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21F12" w:rsidRPr="000C607F" w:rsidRDefault="00321F12" w:rsidP="00321F12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>где: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</w:r>
      <w:r w:rsidR="00247BEB" w:rsidRPr="000C607F">
        <w:rPr>
          <w:rFonts w:ascii="Times New Roman" w:hAnsi="Times New Roman" w:cs="Times New Roman"/>
          <w:sz w:val="24"/>
          <w:szCs w:val="24"/>
        </w:rPr>
        <w:t>М</w:t>
      </w:r>
      <w:r w:rsidRPr="000C607F">
        <w:rPr>
          <w:rFonts w:ascii="Times New Roman" w:hAnsi="Times New Roman" w:cs="Times New Roman"/>
          <w:sz w:val="24"/>
          <w:szCs w:val="24"/>
        </w:rPr>
        <w:t xml:space="preserve"> - общий размер </w:t>
      </w:r>
      <w:r w:rsidR="00D87D1F" w:rsidRPr="000C607F">
        <w:rPr>
          <w:rFonts w:ascii="Times New Roman" w:hAnsi="Times New Roman" w:cs="Times New Roman"/>
          <w:sz w:val="24"/>
          <w:szCs w:val="24"/>
        </w:rPr>
        <w:t xml:space="preserve">иных </w:t>
      </w:r>
      <w:r w:rsidR="00247BEB" w:rsidRPr="000C607F">
        <w:rPr>
          <w:rFonts w:ascii="Times New Roman" w:hAnsi="Times New Roman" w:cs="Times New Roman"/>
          <w:sz w:val="24"/>
          <w:szCs w:val="24"/>
        </w:rPr>
        <w:t>межбюджетных трансфертов</w:t>
      </w:r>
      <w:r w:rsidRPr="000C607F">
        <w:rPr>
          <w:rFonts w:ascii="Times New Roman" w:hAnsi="Times New Roman" w:cs="Times New Roman"/>
          <w:sz w:val="24"/>
          <w:szCs w:val="24"/>
        </w:rPr>
        <w:t xml:space="preserve"> бюджету 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 xml:space="preserve">-го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="00FD590C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</w:t>
      </w:r>
      <w:r w:rsidRPr="000C607F">
        <w:rPr>
          <w:rFonts w:ascii="Times New Roman" w:hAnsi="Times New Roman" w:cs="Times New Roman"/>
          <w:sz w:val="24"/>
          <w:szCs w:val="24"/>
        </w:rPr>
        <w:t>;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</w:r>
      <w:r w:rsidR="00247BEB" w:rsidRPr="000C607F">
        <w:rPr>
          <w:rFonts w:ascii="Times New Roman" w:hAnsi="Times New Roman" w:cs="Times New Roman"/>
          <w:sz w:val="24"/>
          <w:szCs w:val="24"/>
        </w:rPr>
        <w:t>М</w:t>
      </w:r>
      <w:r w:rsidRPr="000C607F">
        <w:rPr>
          <w:rFonts w:ascii="Times New Roman" w:hAnsi="Times New Roman" w:cs="Times New Roman"/>
          <w:sz w:val="24"/>
          <w:szCs w:val="24"/>
        </w:rPr>
        <w:t>(1)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 xml:space="preserve"> - размер первой части </w:t>
      </w:r>
      <w:r w:rsidR="00D87D1F" w:rsidRPr="000C607F">
        <w:rPr>
          <w:rFonts w:ascii="Times New Roman" w:hAnsi="Times New Roman" w:cs="Times New Roman"/>
          <w:sz w:val="24"/>
          <w:szCs w:val="24"/>
        </w:rPr>
        <w:t xml:space="preserve">иных </w:t>
      </w:r>
      <w:r w:rsidR="00247BEB" w:rsidRPr="000C607F">
        <w:rPr>
          <w:rFonts w:ascii="Times New Roman" w:hAnsi="Times New Roman" w:cs="Times New Roman"/>
          <w:sz w:val="24"/>
          <w:szCs w:val="24"/>
        </w:rPr>
        <w:t xml:space="preserve">межбюджетных трансфертов </w:t>
      </w:r>
      <w:r w:rsidRPr="000C607F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 xml:space="preserve">-го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="00247BEB" w:rsidRPr="000C607F">
        <w:rPr>
          <w:rFonts w:ascii="Times New Roman" w:hAnsi="Times New Roman" w:cs="Times New Roman"/>
          <w:sz w:val="24"/>
          <w:szCs w:val="24"/>
        </w:rPr>
        <w:t xml:space="preserve">, </w:t>
      </w:r>
      <w:r w:rsidRPr="000C607F">
        <w:rPr>
          <w:rFonts w:ascii="Times New Roman" w:hAnsi="Times New Roman" w:cs="Times New Roman"/>
          <w:sz w:val="24"/>
          <w:szCs w:val="24"/>
        </w:rPr>
        <w:t xml:space="preserve">распределяемой с целью обеспечения сбалансированности  бюджета при утверждении </w:t>
      </w:r>
      <w:r w:rsidR="00276361" w:rsidRPr="000C607F">
        <w:rPr>
          <w:rFonts w:ascii="Times New Roman" w:hAnsi="Times New Roman" w:cs="Times New Roman"/>
          <w:sz w:val="24"/>
          <w:szCs w:val="24"/>
        </w:rPr>
        <w:t>районного</w:t>
      </w:r>
      <w:r w:rsidRPr="000C607F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FD590C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</w:t>
      </w:r>
      <w:r w:rsidRPr="000C607F">
        <w:rPr>
          <w:rFonts w:ascii="Times New Roman" w:hAnsi="Times New Roman" w:cs="Times New Roman"/>
          <w:sz w:val="24"/>
          <w:szCs w:val="24"/>
        </w:rPr>
        <w:t>;</w:t>
      </w:r>
    </w:p>
    <w:p w:rsidR="00321F12" w:rsidRPr="00CF652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</w:r>
      <w:r w:rsidR="00247BEB" w:rsidRPr="000C607F">
        <w:rPr>
          <w:rFonts w:ascii="Times New Roman" w:hAnsi="Times New Roman" w:cs="Times New Roman"/>
          <w:sz w:val="24"/>
          <w:szCs w:val="24"/>
        </w:rPr>
        <w:t>М</w:t>
      </w:r>
      <w:r w:rsidRPr="000C607F">
        <w:rPr>
          <w:rFonts w:ascii="Times New Roman" w:hAnsi="Times New Roman" w:cs="Times New Roman"/>
          <w:sz w:val="24"/>
          <w:szCs w:val="24"/>
        </w:rPr>
        <w:t>(2)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> - размер второй части</w:t>
      </w:r>
      <w:r w:rsidR="00D87D1F" w:rsidRPr="000C607F">
        <w:rPr>
          <w:rFonts w:ascii="Times New Roman" w:hAnsi="Times New Roman" w:cs="Times New Roman"/>
          <w:sz w:val="24"/>
          <w:szCs w:val="24"/>
        </w:rPr>
        <w:t xml:space="preserve"> иных</w:t>
      </w:r>
      <w:r w:rsidRPr="000C607F">
        <w:rPr>
          <w:rFonts w:ascii="Times New Roman" w:hAnsi="Times New Roman" w:cs="Times New Roman"/>
          <w:sz w:val="24"/>
          <w:szCs w:val="24"/>
        </w:rPr>
        <w:t xml:space="preserve"> </w:t>
      </w:r>
      <w:r w:rsidR="00247BEB" w:rsidRPr="000C607F">
        <w:rPr>
          <w:rFonts w:ascii="Times New Roman" w:hAnsi="Times New Roman" w:cs="Times New Roman"/>
          <w:sz w:val="24"/>
          <w:szCs w:val="24"/>
        </w:rPr>
        <w:t xml:space="preserve">межбюджетных трансфертов </w:t>
      </w:r>
      <w:r w:rsidRPr="000C607F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>-го</w:t>
      </w:r>
      <w:r w:rsidR="00276361" w:rsidRPr="000C607F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0C607F">
        <w:rPr>
          <w:rFonts w:ascii="Times New Roman" w:hAnsi="Times New Roman" w:cs="Times New Roman"/>
          <w:sz w:val="24"/>
          <w:szCs w:val="24"/>
        </w:rPr>
        <w:t>, распределяемой с целью обеспечения сбалансированности бюджета в процессе исполнения расходных обязательств</w:t>
      </w:r>
      <w:r w:rsidR="008B1CDD">
        <w:rPr>
          <w:rFonts w:ascii="Times New Roman" w:hAnsi="Times New Roman" w:cs="Times New Roman"/>
          <w:sz w:val="24"/>
          <w:szCs w:val="24"/>
        </w:rPr>
        <w:t xml:space="preserve">, </w:t>
      </w:r>
      <w:r w:rsidR="008B1CDD" w:rsidRPr="00CF652F">
        <w:rPr>
          <w:rFonts w:ascii="Times New Roman" w:hAnsi="Times New Roman" w:cs="Times New Roman"/>
          <w:sz w:val="24"/>
          <w:szCs w:val="24"/>
        </w:rPr>
        <w:t>в том числе софинансирование к межбюджетным трансфертам, имеющим целевое назначение</w:t>
      </w:r>
      <w:r w:rsidRPr="00CF652F">
        <w:rPr>
          <w:rFonts w:ascii="Times New Roman" w:hAnsi="Times New Roman" w:cs="Times New Roman"/>
          <w:sz w:val="24"/>
          <w:szCs w:val="24"/>
        </w:rPr>
        <w:t xml:space="preserve"> </w:t>
      </w:r>
      <w:r w:rsidR="008B1CDD" w:rsidRPr="00CF652F">
        <w:rPr>
          <w:rFonts w:ascii="Times New Roman" w:hAnsi="Times New Roman" w:cs="Times New Roman"/>
          <w:sz w:val="24"/>
          <w:szCs w:val="24"/>
        </w:rPr>
        <w:t>на</w:t>
      </w:r>
      <w:r w:rsidRPr="00CF652F">
        <w:rPr>
          <w:rFonts w:ascii="Times New Roman" w:hAnsi="Times New Roman" w:cs="Times New Roman"/>
          <w:sz w:val="24"/>
          <w:szCs w:val="24"/>
        </w:rPr>
        <w:t xml:space="preserve"> </w:t>
      </w:r>
      <w:r w:rsidR="008B1CDD" w:rsidRPr="00CF652F">
        <w:rPr>
          <w:rFonts w:ascii="Times New Roman" w:hAnsi="Times New Roman" w:cs="Times New Roman"/>
          <w:sz w:val="24"/>
          <w:szCs w:val="24"/>
        </w:rPr>
        <w:t>очередной финансовый год и плановый период</w:t>
      </w:r>
      <w:r w:rsidRPr="00CF652F">
        <w:rPr>
          <w:rFonts w:ascii="Times New Roman" w:hAnsi="Times New Roman" w:cs="Times New Roman"/>
          <w:sz w:val="24"/>
          <w:szCs w:val="24"/>
        </w:rPr>
        <w:t>.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  <w:t xml:space="preserve">3. Размер первой части </w:t>
      </w:r>
      <w:r w:rsidR="00D87D1F" w:rsidRPr="000C607F">
        <w:rPr>
          <w:rFonts w:ascii="Times New Roman" w:hAnsi="Times New Roman" w:cs="Times New Roman"/>
          <w:sz w:val="24"/>
          <w:szCs w:val="24"/>
        </w:rPr>
        <w:t xml:space="preserve">иных </w:t>
      </w:r>
      <w:r w:rsidR="00247BEB" w:rsidRPr="000C607F">
        <w:rPr>
          <w:rFonts w:ascii="Times New Roman" w:hAnsi="Times New Roman" w:cs="Times New Roman"/>
          <w:sz w:val="24"/>
          <w:szCs w:val="24"/>
        </w:rPr>
        <w:t>межбюджетных трансфертов</w:t>
      </w:r>
      <w:r w:rsidRPr="000C607F">
        <w:rPr>
          <w:rFonts w:ascii="Times New Roman" w:hAnsi="Times New Roman" w:cs="Times New Roman"/>
          <w:sz w:val="24"/>
          <w:szCs w:val="24"/>
        </w:rPr>
        <w:t xml:space="preserve"> бюджету </w:t>
      </w:r>
      <w:r w:rsidR="00276361" w:rsidRPr="000C607F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0C607F">
        <w:rPr>
          <w:rFonts w:ascii="Times New Roman" w:hAnsi="Times New Roman" w:cs="Times New Roman"/>
          <w:sz w:val="24"/>
          <w:szCs w:val="24"/>
        </w:rPr>
        <w:t>рассчитывается по следующей формуле:</w:t>
      </w:r>
    </w:p>
    <w:p w:rsidR="00D87D1F" w:rsidRPr="000C607F" w:rsidRDefault="00D87D1F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21F12" w:rsidRPr="000C607F" w:rsidRDefault="00247BEB" w:rsidP="00321F1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>М</w:t>
      </w:r>
      <w:r w:rsidR="00321F12" w:rsidRPr="000C607F">
        <w:rPr>
          <w:rFonts w:ascii="Times New Roman" w:hAnsi="Times New Roman" w:cs="Times New Roman"/>
          <w:sz w:val="24"/>
          <w:szCs w:val="24"/>
        </w:rPr>
        <w:t>(1)</w:t>
      </w:r>
      <w:r w:rsidR="00321F12"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321F12" w:rsidRPr="000C607F">
        <w:rPr>
          <w:rFonts w:ascii="Times New Roman" w:hAnsi="Times New Roman" w:cs="Times New Roman"/>
          <w:sz w:val="24"/>
          <w:szCs w:val="24"/>
        </w:rPr>
        <w:t> = ПР</w:t>
      </w:r>
      <w:r w:rsidR="00321F12"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321F12" w:rsidRPr="000C607F">
        <w:rPr>
          <w:rFonts w:ascii="Times New Roman" w:hAnsi="Times New Roman" w:cs="Times New Roman"/>
          <w:sz w:val="24"/>
          <w:szCs w:val="24"/>
        </w:rPr>
        <w:t> - РД</w:t>
      </w:r>
      <w:r w:rsidR="00321F12"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321F12" w:rsidRPr="000C607F">
        <w:rPr>
          <w:rFonts w:ascii="Times New Roman" w:hAnsi="Times New Roman" w:cs="Times New Roman"/>
          <w:sz w:val="24"/>
          <w:szCs w:val="24"/>
        </w:rPr>
        <w:t>,</w:t>
      </w:r>
    </w:p>
    <w:p w:rsidR="00321F12" w:rsidRPr="000C607F" w:rsidRDefault="00321F12" w:rsidP="00321F12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>где: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  <w:t>ПР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 xml:space="preserve"> - прогноз расходов бюджета j-го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, связанных с решением вопросов местного значения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, на очередной финансовый год </w:t>
      </w:r>
      <w:r w:rsidR="00CF6FE7" w:rsidRPr="000C607F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Pr="000C607F">
        <w:rPr>
          <w:rFonts w:ascii="Times New Roman" w:hAnsi="Times New Roman" w:cs="Times New Roman"/>
          <w:sz w:val="24"/>
          <w:szCs w:val="24"/>
        </w:rPr>
        <w:t>(без учета расходных обязательств, финансируемых за счет межбюджетных трансфертов, имеющих целевой характер);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  <w:t>РД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 xml:space="preserve"> - расчетные доходы бюджета j-го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 с учетом дотации на выравнивание уровня бюджетной обеспеченности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 </w:t>
      </w:r>
      <w:r w:rsidR="00033C06" w:rsidRPr="000C607F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</w:t>
      </w:r>
      <w:r w:rsidR="00033C06">
        <w:rPr>
          <w:rFonts w:ascii="Times New Roman" w:hAnsi="Times New Roman" w:cs="Times New Roman"/>
          <w:sz w:val="24"/>
          <w:szCs w:val="24"/>
        </w:rPr>
        <w:t>.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  <w:t xml:space="preserve">Расчетные доходы бюджета j-го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 с учетом дотации на выравнивание бюджетной обеспеченности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</w:t>
      </w:r>
      <w:r w:rsidR="00CF6FE7" w:rsidRPr="000C607F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Pr="000C607F">
        <w:rPr>
          <w:rFonts w:ascii="Times New Roman" w:hAnsi="Times New Roman" w:cs="Times New Roman"/>
          <w:sz w:val="24"/>
          <w:szCs w:val="24"/>
        </w:rPr>
        <w:t>рассчитываются по следующей формуле: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21F12" w:rsidRPr="000C607F" w:rsidRDefault="00321F12" w:rsidP="00321F1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>РД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> = ПНД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> + ПННД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> + Д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896251" w:rsidRPr="000C607F">
        <w:rPr>
          <w:rFonts w:ascii="Times New Roman" w:hAnsi="Times New Roman" w:cs="Times New Roman"/>
          <w:sz w:val="24"/>
          <w:szCs w:val="24"/>
        </w:rPr>
        <w:t xml:space="preserve"> </w:t>
      </w:r>
      <w:r w:rsidR="00033C06">
        <w:rPr>
          <w:rFonts w:ascii="Times New Roman" w:hAnsi="Times New Roman" w:cs="Times New Roman"/>
          <w:sz w:val="24"/>
          <w:szCs w:val="24"/>
        </w:rPr>
        <w:t>,</w:t>
      </w:r>
    </w:p>
    <w:p w:rsidR="00321F12" w:rsidRPr="000C607F" w:rsidRDefault="00321F12" w:rsidP="00321F1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>где:</w:t>
      </w:r>
    </w:p>
    <w:p w:rsidR="00321F12" w:rsidRPr="000C607F" w:rsidRDefault="00321F12" w:rsidP="00276361">
      <w:pPr>
        <w:pStyle w:val="ConsPlusNonformat"/>
        <w:widowControl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  <w:t>ПНД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 xml:space="preserve"> - прогноз налоговых доходов бюджета j-го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 на очередной финансовый год</w:t>
      </w:r>
      <w:r w:rsidR="00CF6FE7" w:rsidRPr="000C607F">
        <w:rPr>
          <w:rFonts w:ascii="Times New Roman" w:hAnsi="Times New Roman" w:cs="Times New Roman"/>
          <w:sz w:val="24"/>
          <w:szCs w:val="24"/>
        </w:rPr>
        <w:t xml:space="preserve"> и плановый период</w:t>
      </w:r>
      <w:r w:rsidRPr="000C607F">
        <w:rPr>
          <w:rFonts w:ascii="Times New Roman" w:hAnsi="Times New Roman" w:cs="Times New Roman"/>
          <w:sz w:val="24"/>
          <w:szCs w:val="24"/>
        </w:rPr>
        <w:t>;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  <w:t>ПННД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 xml:space="preserve"> - прогноз неналоговых доходов бюджета j-го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 на очередной финансовый год</w:t>
      </w:r>
      <w:r w:rsidR="00CF6FE7" w:rsidRPr="000C607F">
        <w:rPr>
          <w:rFonts w:ascii="Times New Roman" w:hAnsi="Times New Roman" w:cs="Times New Roman"/>
          <w:sz w:val="24"/>
          <w:szCs w:val="24"/>
        </w:rPr>
        <w:t>и плановый период</w:t>
      </w:r>
      <w:r w:rsidRPr="000C607F">
        <w:rPr>
          <w:rFonts w:ascii="Times New Roman" w:hAnsi="Times New Roman" w:cs="Times New Roman"/>
          <w:sz w:val="24"/>
          <w:szCs w:val="24"/>
        </w:rPr>
        <w:t>;</w:t>
      </w:r>
    </w:p>
    <w:p w:rsidR="00896251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lastRenderedPageBreak/>
        <w:tab/>
        <w:t>Д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 xml:space="preserve"> - размер дотации на выравнивание бюджетной обеспеченности бюджету j-го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 на очередной финансовый год</w:t>
      </w:r>
      <w:r w:rsidR="00CF6FE7" w:rsidRPr="000C607F">
        <w:rPr>
          <w:rFonts w:ascii="Times New Roman" w:hAnsi="Times New Roman" w:cs="Times New Roman"/>
          <w:sz w:val="24"/>
          <w:szCs w:val="24"/>
        </w:rPr>
        <w:t xml:space="preserve"> и плановый период</w:t>
      </w:r>
      <w:r w:rsidR="00896251" w:rsidRPr="000C607F">
        <w:rPr>
          <w:rFonts w:ascii="Times New Roman" w:hAnsi="Times New Roman" w:cs="Times New Roman"/>
          <w:sz w:val="24"/>
          <w:szCs w:val="24"/>
        </w:rPr>
        <w:t>.</w:t>
      </w:r>
    </w:p>
    <w:p w:rsidR="00321F12" w:rsidRPr="000C607F" w:rsidRDefault="00896251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21F12" w:rsidRPr="000C607F">
        <w:rPr>
          <w:rFonts w:ascii="Times New Roman" w:hAnsi="Times New Roman" w:cs="Times New Roman"/>
          <w:sz w:val="24"/>
          <w:szCs w:val="24"/>
        </w:rPr>
        <w:tab/>
        <w:t>4. Размер первой</w:t>
      </w:r>
      <w:r w:rsidR="00321F12" w:rsidRPr="000C607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D87D1F" w:rsidRPr="000C607F">
        <w:rPr>
          <w:rFonts w:ascii="Times New Roman" w:hAnsi="Times New Roman" w:cs="Times New Roman"/>
          <w:sz w:val="24"/>
          <w:szCs w:val="24"/>
        </w:rPr>
        <w:t xml:space="preserve">части иных </w:t>
      </w:r>
      <w:r w:rsidR="00247BEB" w:rsidRPr="000C607F">
        <w:rPr>
          <w:rFonts w:ascii="Times New Roman" w:hAnsi="Times New Roman" w:cs="Times New Roman"/>
          <w:sz w:val="24"/>
          <w:szCs w:val="24"/>
        </w:rPr>
        <w:t xml:space="preserve">межбюджетных трансфертов </w:t>
      </w:r>
      <w:r w:rsidR="00321F12" w:rsidRPr="000C607F">
        <w:rPr>
          <w:rFonts w:ascii="Times New Roman" w:hAnsi="Times New Roman" w:cs="Times New Roman"/>
          <w:sz w:val="24"/>
          <w:szCs w:val="24"/>
        </w:rPr>
        <w:t xml:space="preserve">бюджетам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поселений</w:t>
      </w:r>
      <w:r w:rsidR="00321F12" w:rsidRPr="000C607F">
        <w:rPr>
          <w:rFonts w:ascii="Times New Roman" w:hAnsi="Times New Roman" w:cs="Times New Roman"/>
          <w:sz w:val="24"/>
          <w:szCs w:val="24"/>
        </w:rPr>
        <w:t xml:space="preserve"> утверждается настоящим </w:t>
      </w:r>
      <w:r w:rsidR="00276361" w:rsidRPr="000C607F">
        <w:rPr>
          <w:rFonts w:ascii="Times New Roman" w:hAnsi="Times New Roman" w:cs="Times New Roman"/>
          <w:sz w:val="24"/>
          <w:szCs w:val="24"/>
        </w:rPr>
        <w:t>Решением</w:t>
      </w:r>
      <w:r w:rsidR="00321F12" w:rsidRPr="000C607F">
        <w:rPr>
          <w:rFonts w:ascii="Times New Roman" w:hAnsi="Times New Roman" w:cs="Times New Roman"/>
          <w:sz w:val="24"/>
          <w:szCs w:val="24"/>
        </w:rPr>
        <w:t>.</w:t>
      </w:r>
    </w:p>
    <w:p w:rsidR="00321F12" w:rsidRPr="00CF652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  <w:t xml:space="preserve">5. Вторая часть </w:t>
      </w:r>
      <w:r w:rsidR="00D87D1F" w:rsidRPr="000C607F">
        <w:rPr>
          <w:rFonts w:ascii="Times New Roman" w:hAnsi="Times New Roman" w:cs="Times New Roman"/>
          <w:sz w:val="24"/>
          <w:szCs w:val="24"/>
        </w:rPr>
        <w:t xml:space="preserve">иных </w:t>
      </w:r>
      <w:r w:rsidR="009625CA" w:rsidRPr="000C607F">
        <w:rPr>
          <w:rFonts w:ascii="Times New Roman" w:hAnsi="Times New Roman" w:cs="Times New Roman"/>
          <w:sz w:val="24"/>
          <w:szCs w:val="24"/>
        </w:rPr>
        <w:t xml:space="preserve">межбюджетных трансфертов </w:t>
      </w:r>
      <w:r w:rsidRPr="000C607F">
        <w:rPr>
          <w:rFonts w:ascii="Times New Roman" w:hAnsi="Times New Roman" w:cs="Times New Roman"/>
          <w:sz w:val="24"/>
          <w:szCs w:val="24"/>
        </w:rPr>
        <w:t xml:space="preserve">бюджетам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поселений</w:t>
      </w:r>
      <w:r w:rsidRPr="000C607F">
        <w:rPr>
          <w:rFonts w:ascii="Times New Roman" w:hAnsi="Times New Roman" w:cs="Times New Roman"/>
          <w:sz w:val="24"/>
          <w:szCs w:val="24"/>
        </w:rPr>
        <w:t xml:space="preserve"> предоставляется </w:t>
      </w:r>
      <w:r w:rsidR="00276361" w:rsidRPr="000C607F">
        <w:rPr>
          <w:rFonts w:ascii="Times New Roman" w:hAnsi="Times New Roman" w:cs="Times New Roman"/>
          <w:sz w:val="24"/>
          <w:szCs w:val="24"/>
        </w:rPr>
        <w:t xml:space="preserve">бюджетам поселений </w:t>
      </w:r>
      <w:r w:rsidR="00BA7104" w:rsidRPr="00CF652F">
        <w:rPr>
          <w:rFonts w:ascii="Times New Roman" w:hAnsi="Times New Roman" w:cs="Times New Roman"/>
          <w:sz w:val="24"/>
          <w:szCs w:val="24"/>
        </w:rPr>
        <w:t xml:space="preserve">на очередной финансовый год и плановый период </w:t>
      </w:r>
      <w:r w:rsidRPr="00CF652F">
        <w:rPr>
          <w:rFonts w:ascii="Times New Roman" w:hAnsi="Times New Roman" w:cs="Times New Roman"/>
          <w:sz w:val="24"/>
          <w:szCs w:val="24"/>
        </w:rPr>
        <w:t>при исполнении расходных обязательств</w:t>
      </w:r>
      <w:r w:rsidR="00276361" w:rsidRPr="00CF652F">
        <w:rPr>
          <w:rFonts w:ascii="Times New Roman" w:hAnsi="Times New Roman" w:cs="Times New Roman"/>
          <w:sz w:val="24"/>
          <w:szCs w:val="24"/>
        </w:rPr>
        <w:t xml:space="preserve"> бюджетов </w:t>
      </w:r>
      <w:r w:rsidRPr="00CF652F">
        <w:rPr>
          <w:rFonts w:ascii="Times New Roman" w:hAnsi="Times New Roman" w:cs="Times New Roman"/>
          <w:sz w:val="24"/>
          <w:szCs w:val="24"/>
        </w:rPr>
        <w:t>на покрытие недостатка собственных доходов бюджетов и компенсацию потерь, возможных в связи со снижением ожидаемых поступлений налоговых и неналоговых доходов по сравнению с прогнозом</w:t>
      </w:r>
      <w:r w:rsidR="00BA7104" w:rsidRPr="00CF652F">
        <w:rPr>
          <w:rFonts w:ascii="Times New Roman" w:hAnsi="Times New Roman" w:cs="Times New Roman"/>
          <w:sz w:val="24"/>
          <w:szCs w:val="24"/>
        </w:rPr>
        <w:t>, на софинансирование к межбюджетным трансфертам, имеющим целевое назначение</w:t>
      </w:r>
      <w:r w:rsidRPr="00CF652F">
        <w:rPr>
          <w:rFonts w:ascii="Times New Roman" w:hAnsi="Times New Roman" w:cs="Times New Roman"/>
          <w:sz w:val="24"/>
          <w:szCs w:val="24"/>
        </w:rPr>
        <w:t>.</w:t>
      </w:r>
    </w:p>
    <w:p w:rsidR="00321F12" w:rsidRPr="000C607F" w:rsidRDefault="00321F12" w:rsidP="00321F12">
      <w:pPr>
        <w:autoSpaceDE w:val="0"/>
        <w:autoSpaceDN w:val="0"/>
        <w:adjustRightInd w:val="0"/>
        <w:ind w:firstLine="540"/>
        <w:jc w:val="both"/>
        <w:outlineLvl w:val="0"/>
      </w:pPr>
      <w:r w:rsidRPr="000C607F">
        <w:t xml:space="preserve">Порядок и условия предоставления второй части </w:t>
      </w:r>
      <w:r w:rsidR="00D87D1F" w:rsidRPr="000C607F">
        <w:t xml:space="preserve">иных </w:t>
      </w:r>
      <w:r w:rsidR="009625CA" w:rsidRPr="000C607F">
        <w:t xml:space="preserve">межбюджетных трансфертов </w:t>
      </w:r>
      <w:r w:rsidRPr="000C607F">
        <w:t xml:space="preserve">бюджетам </w:t>
      </w:r>
      <w:r w:rsidR="00276361" w:rsidRPr="000C607F">
        <w:t>поселений</w:t>
      </w:r>
      <w:r w:rsidR="008927DC" w:rsidRPr="000C607F">
        <w:t xml:space="preserve"> </w:t>
      </w:r>
      <w:r w:rsidRPr="000C607F">
        <w:t xml:space="preserve">из </w:t>
      </w:r>
      <w:r w:rsidR="008927DC" w:rsidRPr="000C607F">
        <w:t>районного бюджета</w:t>
      </w:r>
      <w:r w:rsidRPr="000C607F">
        <w:t xml:space="preserve"> устанавливается </w:t>
      </w:r>
      <w:r w:rsidR="008927DC" w:rsidRPr="000C607F">
        <w:t>Администрацией Катав-Ивановского муниципального района</w:t>
      </w:r>
      <w:r w:rsidRPr="000C607F">
        <w:t>.</w:t>
      </w:r>
    </w:p>
    <w:p w:rsidR="00BD1D83" w:rsidRPr="00BA7104" w:rsidRDefault="00321F12" w:rsidP="00FD590C">
      <w:pPr>
        <w:autoSpaceDE w:val="0"/>
        <w:autoSpaceDN w:val="0"/>
        <w:adjustRightInd w:val="0"/>
        <w:ind w:firstLine="540"/>
        <w:jc w:val="both"/>
        <w:outlineLvl w:val="0"/>
      </w:pPr>
      <w:r w:rsidRPr="00BA7104">
        <w:t xml:space="preserve">Размер второй части </w:t>
      </w:r>
      <w:r w:rsidR="00D87D1F" w:rsidRPr="00BA7104">
        <w:t xml:space="preserve">иных </w:t>
      </w:r>
      <w:r w:rsidR="009625CA" w:rsidRPr="00BA7104">
        <w:t>межбюджетных трансфертов</w:t>
      </w:r>
      <w:r w:rsidRPr="00BA7104">
        <w:t xml:space="preserve"> бюджетам </w:t>
      </w:r>
      <w:r w:rsidR="008927DC" w:rsidRPr="00BA7104">
        <w:t xml:space="preserve">поселений </w:t>
      </w:r>
      <w:r w:rsidRPr="00BA7104">
        <w:t xml:space="preserve">на </w:t>
      </w:r>
      <w:r w:rsidR="009625CA" w:rsidRPr="00BA7104">
        <w:t>решение вопросов местного значения</w:t>
      </w:r>
      <w:r w:rsidRPr="00BA7104">
        <w:t xml:space="preserve"> утверждается </w:t>
      </w:r>
      <w:r w:rsidR="009625CA" w:rsidRPr="00BA7104">
        <w:t xml:space="preserve">и </w:t>
      </w:r>
      <w:r w:rsidR="008927DC" w:rsidRPr="00BA7104">
        <w:t>устанавливается Администрацией Катав-Ивановского</w:t>
      </w:r>
      <w:r w:rsidR="00FD590C" w:rsidRPr="00BA7104">
        <w:t xml:space="preserve"> </w:t>
      </w:r>
      <w:r w:rsidR="008927DC" w:rsidRPr="00BA7104">
        <w:t>муниципального</w:t>
      </w:r>
      <w:r w:rsidR="00FD590C" w:rsidRPr="00BA7104">
        <w:t xml:space="preserve"> </w:t>
      </w:r>
      <w:r w:rsidR="008927DC" w:rsidRPr="00BA7104">
        <w:t>района</w:t>
      </w:r>
      <w:r w:rsidR="00FD590C" w:rsidRPr="00BA7104">
        <w:t xml:space="preserve"> </w:t>
      </w:r>
      <w:r w:rsidRPr="00BA7104">
        <w:t>с последующим внесением изменений в настоящ</w:t>
      </w:r>
      <w:r w:rsidR="008927DC" w:rsidRPr="00BA7104">
        <w:t>ее</w:t>
      </w:r>
      <w:r w:rsidRPr="00BA7104">
        <w:t xml:space="preserve"> </w:t>
      </w:r>
      <w:r w:rsidR="008927DC" w:rsidRPr="00BA7104">
        <w:t>Решение.</w:t>
      </w:r>
    </w:p>
    <w:p w:rsidR="00BA7104" w:rsidRPr="00BA7104" w:rsidRDefault="00BA7104" w:rsidP="00FD590C">
      <w:pPr>
        <w:autoSpaceDE w:val="0"/>
        <w:autoSpaceDN w:val="0"/>
        <w:adjustRightInd w:val="0"/>
        <w:ind w:firstLine="540"/>
        <w:jc w:val="both"/>
        <w:outlineLvl w:val="0"/>
      </w:pPr>
      <w:r w:rsidRPr="00BA7104">
        <w:t xml:space="preserve">Предоставление второй части иных межбюджетных трансфертов из бюджета муниципального района в бюджеты поселений осуществляется при наличии </w:t>
      </w:r>
      <w:r>
        <w:t xml:space="preserve">финансовой </w:t>
      </w:r>
      <w:r w:rsidRPr="00BA7104">
        <w:t>возможност</w:t>
      </w:r>
      <w:r>
        <w:t>и</w:t>
      </w:r>
      <w:r w:rsidRPr="00BA7104">
        <w:t xml:space="preserve"> муниципального района.</w:t>
      </w:r>
    </w:p>
    <w:sectPr w:rsidR="00BA7104" w:rsidRPr="00BA7104" w:rsidSect="00793DE1">
      <w:headerReference w:type="even" r:id="rId6"/>
      <w:headerReference w:type="default" r:id="rId7"/>
      <w:pgSz w:w="11906" w:h="16838"/>
      <w:pgMar w:top="851" w:right="851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C76" w:rsidRDefault="009E1C76" w:rsidP="00702EB6">
      <w:r>
        <w:separator/>
      </w:r>
    </w:p>
  </w:endnote>
  <w:endnote w:type="continuationSeparator" w:id="0">
    <w:p w:rsidR="009E1C76" w:rsidRDefault="009E1C76" w:rsidP="00702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C76" w:rsidRDefault="009E1C76" w:rsidP="00702EB6">
      <w:r>
        <w:separator/>
      </w:r>
    </w:p>
  </w:footnote>
  <w:footnote w:type="continuationSeparator" w:id="0">
    <w:p w:rsidR="009E1C76" w:rsidRDefault="009E1C76" w:rsidP="00702E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361" w:rsidRDefault="00702EB6" w:rsidP="00321F1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636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76361" w:rsidRDefault="00276361" w:rsidP="00321F1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361" w:rsidRDefault="00702EB6" w:rsidP="00321F1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636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30294">
      <w:rPr>
        <w:rStyle w:val="a7"/>
        <w:noProof/>
      </w:rPr>
      <w:t>2</w:t>
    </w:r>
    <w:r>
      <w:rPr>
        <w:rStyle w:val="a7"/>
      </w:rPr>
      <w:fldChar w:fldCharType="end"/>
    </w:r>
  </w:p>
  <w:p w:rsidR="00276361" w:rsidRDefault="00276361" w:rsidP="00321F12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1F12"/>
    <w:rsid w:val="00033C06"/>
    <w:rsid w:val="00064099"/>
    <w:rsid w:val="000C607F"/>
    <w:rsid w:val="00157132"/>
    <w:rsid w:val="00162D3A"/>
    <w:rsid w:val="0017436A"/>
    <w:rsid w:val="00193F4D"/>
    <w:rsid w:val="00247BEB"/>
    <w:rsid w:val="00270209"/>
    <w:rsid w:val="00271198"/>
    <w:rsid w:val="00276361"/>
    <w:rsid w:val="00321F12"/>
    <w:rsid w:val="003511DC"/>
    <w:rsid w:val="003518F6"/>
    <w:rsid w:val="0036697A"/>
    <w:rsid w:val="003A4E8B"/>
    <w:rsid w:val="00422585"/>
    <w:rsid w:val="00547BF5"/>
    <w:rsid w:val="00553102"/>
    <w:rsid w:val="005D363B"/>
    <w:rsid w:val="005F431A"/>
    <w:rsid w:val="00610429"/>
    <w:rsid w:val="006135DE"/>
    <w:rsid w:val="006C3D95"/>
    <w:rsid w:val="00702EB6"/>
    <w:rsid w:val="00734590"/>
    <w:rsid w:val="00793DE1"/>
    <w:rsid w:val="008927DC"/>
    <w:rsid w:val="00896251"/>
    <w:rsid w:val="008B1CDD"/>
    <w:rsid w:val="008D5DB7"/>
    <w:rsid w:val="00917429"/>
    <w:rsid w:val="009625CA"/>
    <w:rsid w:val="009B106B"/>
    <w:rsid w:val="009E1C76"/>
    <w:rsid w:val="00A15D33"/>
    <w:rsid w:val="00B42C20"/>
    <w:rsid w:val="00B87112"/>
    <w:rsid w:val="00B93380"/>
    <w:rsid w:val="00BA3F71"/>
    <w:rsid w:val="00BA7104"/>
    <w:rsid w:val="00BD1D83"/>
    <w:rsid w:val="00BF7473"/>
    <w:rsid w:val="00C10CDD"/>
    <w:rsid w:val="00C75736"/>
    <w:rsid w:val="00C862EE"/>
    <w:rsid w:val="00CF652F"/>
    <w:rsid w:val="00CF6FE7"/>
    <w:rsid w:val="00D74CE7"/>
    <w:rsid w:val="00D87D1F"/>
    <w:rsid w:val="00E30294"/>
    <w:rsid w:val="00E65B67"/>
    <w:rsid w:val="00E92BFA"/>
    <w:rsid w:val="00EE494D"/>
    <w:rsid w:val="00F51FDF"/>
    <w:rsid w:val="00F53455"/>
    <w:rsid w:val="00F7453E"/>
    <w:rsid w:val="00FD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533F3B-FD7E-4D91-B9F1-711D81B85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1F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1F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321F12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321F1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header"/>
    <w:basedOn w:val="a"/>
    <w:link w:val="a6"/>
    <w:rsid w:val="00321F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21F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21F12"/>
  </w:style>
  <w:style w:type="paragraph" w:customStyle="1" w:styleId="ConsPlusNormal">
    <w:name w:val="ConsPlusNormal"/>
    <w:rsid w:val="00321F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rsid w:val="00BA3F71"/>
    <w:pPr>
      <w:ind w:left="5103"/>
      <w:jc w:val="right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BA3F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62D3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62D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nachbud</dc:creator>
  <cp:keywords/>
  <dc:description/>
  <cp:lastModifiedBy>Начальник финансовго управления Калюжная Оксана Александровна</cp:lastModifiedBy>
  <cp:revision>52</cp:revision>
  <cp:lastPrinted>2019-12-11T04:06:00Z</cp:lastPrinted>
  <dcterms:created xsi:type="dcterms:W3CDTF">2014-11-12T09:00:00Z</dcterms:created>
  <dcterms:modified xsi:type="dcterms:W3CDTF">2024-11-12T06:12:00Z</dcterms:modified>
</cp:coreProperties>
</file>